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6CBB" w14:textId="77777777" w:rsidR="00E61C8F" w:rsidRDefault="00E61C8F">
      <w:pPr>
        <w:rPr>
          <w:rFonts w:ascii="ＭＳ 明朝" w:hAnsi="ＭＳ 明朝"/>
          <w:b/>
          <w:bCs/>
          <w:sz w:val="36"/>
          <w:szCs w:val="21"/>
        </w:rPr>
      </w:pPr>
      <w:r>
        <w:rPr>
          <w:rFonts w:hint="eastAsia"/>
          <w:b/>
          <w:bCs/>
          <w:sz w:val="36"/>
          <w:szCs w:val="21"/>
        </w:rPr>
        <w:t xml:space="preserve">日本脳神経超音波学会　</w:t>
      </w:r>
      <w:r>
        <w:rPr>
          <w:rFonts w:ascii="ＭＳ 明朝" w:hAnsi="ＭＳ 明朝" w:hint="eastAsia"/>
          <w:b/>
          <w:bCs/>
          <w:sz w:val="36"/>
          <w:szCs w:val="21"/>
        </w:rPr>
        <w:t>認定脳神経超音波検査士</w:t>
      </w:r>
    </w:p>
    <w:p w14:paraId="6AAFF40F" w14:textId="77777777" w:rsidR="00E61C8F" w:rsidRDefault="00E61C8F">
      <w:pPr>
        <w:rPr>
          <w:b/>
          <w:bCs/>
          <w:sz w:val="32"/>
          <w:szCs w:val="21"/>
        </w:rPr>
      </w:pPr>
      <w:r>
        <w:rPr>
          <w:rFonts w:ascii="ＭＳ 明朝" w:hAnsi="ＭＳ 明朝" w:hint="eastAsia"/>
          <w:b/>
          <w:bCs/>
          <w:sz w:val="32"/>
          <w:szCs w:val="21"/>
        </w:rPr>
        <w:t>改訂版資格申請用</w:t>
      </w:r>
      <w:r>
        <w:rPr>
          <w:rFonts w:hint="eastAsia"/>
          <w:b/>
          <w:bCs/>
          <w:sz w:val="32"/>
          <w:szCs w:val="21"/>
        </w:rPr>
        <w:t>症例報告書　①</w:t>
      </w:r>
    </w:p>
    <w:p w14:paraId="7B32D124" w14:textId="77777777" w:rsidR="00E61C8F" w:rsidRDefault="00E61C8F">
      <w:pPr>
        <w:pStyle w:val="a3"/>
        <w:tabs>
          <w:tab w:val="clear" w:pos="4252"/>
          <w:tab w:val="clear" w:pos="8504"/>
        </w:tabs>
        <w:snapToGrid/>
      </w:pPr>
    </w:p>
    <w:p w14:paraId="678E4F48" w14:textId="77777777" w:rsidR="00E61C8F" w:rsidRDefault="00E61C8F"/>
    <w:p w14:paraId="59846B13" w14:textId="77777777" w:rsidR="00E61C8F" w:rsidRDefault="00E61C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日本脳神経超音波学会資格認定委員会御中</w:t>
      </w:r>
    </w:p>
    <w:p w14:paraId="480CA3A6" w14:textId="77777777" w:rsidR="00E61C8F" w:rsidRDefault="00E61C8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日（西暦）</w:t>
      </w:r>
    </w:p>
    <w:p w14:paraId="27EEF8CA" w14:textId="77777777" w:rsidR="00E61C8F" w:rsidRDefault="00E61C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症例報告書（①～⑦）を提出します．</w:t>
      </w:r>
    </w:p>
    <w:p w14:paraId="15CB1CED" w14:textId="77777777" w:rsidR="00E61C8F" w:rsidRDefault="00E61C8F">
      <w:pPr>
        <w:rPr>
          <w:rFonts w:ascii="ＭＳ 明朝" w:hAnsi="ＭＳ 明朝"/>
          <w:sz w:val="22"/>
        </w:rPr>
      </w:pPr>
    </w:p>
    <w:tbl>
      <w:tblPr>
        <w:tblW w:w="88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3850"/>
        <w:gridCol w:w="2868"/>
      </w:tblGrid>
      <w:tr w:rsidR="00E61C8F" w14:paraId="738D08B6" w14:textId="77777777">
        <w:trPr>
          <w:cantSplit/>
          <w:trHeight w:val="454"/>
        </w:trPr>
        <w:tc>
          <w:tcPr>
            <w:tcW w:w="2138" w:type="dxa"/>
            <w:vAlign w:val="center"/>
          </w:tcPr>
          <w:p w14:paraId="2C2164C6" w14:textId="77777777" w:rsidR="00E61C8F" w:rsidRDefault="00E61C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(自署)：</w:t>
            </w:r>
          </w:p>
        </w:tc>
        <w:tc>
          <w:tcPr>
            <w:tcW w:w="3850" w:type="dxa"/>
            <w:tcBorders>
              <w:bottom w:val="single" w:sz="4" w:space="0" w:color="auto"/>
            </w:tcBorders>
            <w:vAlign w:val="center"/>
          </w:tcPr>
          <w:p w14:paraId="1823CE02" w14:textId="77777777" w:rsidR="00E61C8F" w:rsidRDefault="00E61C8F">
            <w:pPr>
              <w:autoSpaceDE w:val="0"/>
              <w:autoSpaceDN w:val="0"/>
              <w:adjustRightInd w:val="0"/>
              <w:ind w:rightChars="210" w:right="441"/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8" w:type="dxa"/>
            <w:vAlign w:val="center"/>
          </w:tcPr>
          <w:p w14:paraId="30A2E08B" w14:textId="77777777" w:rsidR="00E61C8F" w:rsidRDefault="00E61C8F">
            <w:pPr>
              <w:autoSpaceDE w:val="0"/>
              <w:autoSpaceDN w:val="0"/>
              <w:adjustRightInd w:val="0"/>
              <w:ind w:rightChars="210" w:right="441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</w:tbl>
    <w:p w14:paraId="0494349E" w14:textId="77777777" w:rsidR="00E61C8F" w:rsidRDefault="00E61C8F">
      <w:pPr>
        <w:ind w:leftChars="170" w:left="357" w:firstLine="1"/>
        <w:rPr>
          <w:rFonts w:ascii="ＭＳ 明朝" w:hAnsi="ＭＳ 明朝"/>
          <w:sz w:val="22"/>
          <w:szCs w:val="22"/>
        </w:rPr>
      </w:pPr>
    </w:p>
    <w:p w14:paraId="44B346AC" w14:textId="77777777" w:rsidR="00E61C8F" w:rsidRDefault="00E61C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上記の者が、提出した超音波検査症例報告書に関して相違ないことを証する．</w:t>
      </w:r>
    </w:p>
    <w:p w14:paraId="2CAB13F2" w14:textId="77777777" w:rsidR="00E61C8F" w:rsidRDefault="00E61C8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日（西暦）</w:t>
      </w:r>
    </w:p>
    <w:tbl>
      <w:tblPr>
        <w:tblW w:w="919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3850"/>
        <w:gridCol w:w="1276"/>
        <w:gridCol w:w="1932"/>
      </w:tblGrid>
      <w:tr w:rsidR="00E61C8F" w14:paraId="17BD7E23" w14:textId="77777777">
        <w:trPr>
          <w:cantSplit/>
          <w:trHeight w:val="454"/>
        </w:trPr>
        <w:tc>
          <w:tcPr>
            <w:tcW w:w="2138" w:type="dxa"/>
            <w:vAlign w:val="center"/>
          </w:tcPr>
          <w:p w14:paraId="3A28EE20" w14:textId="77777777" w:rsidR="00E61C8F" w:rsidRDefault="00E61C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施設名：</w:t>
            </w: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14:paraId="4F4418D7" w14:textId="77777777" w:rsidR="00E61C8F" w:rsidRDefault="00E61C8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14:paraId="0279DA6F" w14:textId="77777777" w:rsidR="00E61C8F" w:rsidRDefault="00E61C8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61C8F" w14:paraId="42EE18BF" w14:textId="77777777">
        <w:trPr>
          <w:cantSplit/>
          <w:trHeight w:val="661"/>
        </w:trPr>
        <w:tc>
          <w:tcPr>
            <w:tcW w:w="2138" w:type="dxa"/>
            <w:vAlign w:val="center"/>
          </w:tcPr>
          <w:p w14:paraId="5B9CC5D4" w14:textId="77777777" w:rsidR="00E61C8F" w:rsidRDefault="00E61C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職　名：</w:t>
            </w:r>
          </w:p>
        </w:tc>
        <w:tc>
          <w:tcPr>
            <w:tcW w:w="7058" w:type="dxa"/>
            <w:gridSpan w:val="3"/>
            <w:vAlign w:val="center"/>
          </w:tcPr>
          <w:p w14:paraId="285E40F1" w14:textId="77777777" w:rsidR="00E61C8F" w:rsidRDefault="00E61C8F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8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 xml:space="preserve">医師 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8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 xml:space="preserve">臨床検査技師 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8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 xml:space="preserve">診療放射線技師 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8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 xml:space="preserve">看護師 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8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准看護師</w:t>
            </w:r>
          </w:p>
        </w:tc>
      </w:tr>
      <w:tr w:rsidR="00E61C8F" w14:paraId="04A0AD6C" w14:textId="77777777">
        <w:trPr>
          <w:cantSplit/>
          <w:trHeight w:val="454"/>
        </w:trPr>
        <w:tc>
          <w:tcPr>
            <w:tcW w:w="2138" w:type="dxa"/>
            <w:vAlign w:val="center"/>
          </w:tcPr>
          <w:p w14:paraId="43381DE5" w14:textId="77777777" w:rsidR="00E61C8F" w:rsidRDefault="00E61C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証明者(自署)：</w:t>
            </w:r>
          </w:p>
        </w:tc>
        <w:tc>
          <w:tcPr>
            <w:tcW w:w="3850" w:type="dxa"/>
            <w:tcBorders>
              <w:bottom w:val="single" w:sz="4" w:space="0" w:color="auto"/>
            </w:tcBorders>
            <w:vAlign w:val="center"/>
          </w:tcPr>
          <w:p w14:paraId="5ADFB11B" w14:textId="77777777" w:rsidR="00E61C8F" w:rsidRDefault="00E61C8F">
            <w:pPr>
              <w:autoSpaceDE w:val="0"/>
              <w:autoSpaceDN w:val="0"/>
              <w:adjustRightInd w:val="0"/>
              <w:ind w:rightChars="210" w:right="441"/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vAlign w:val="center"/>
          </w:tcPr>
          <w:p w14:paraId="529A4D9F" w14:textId="77777777" w:rsidR="00E61C8F" w:rsidRDefault="00E61C8F">
            <w:pPr>
              <w:autoSpaceDE w:val="0"/>
              <w:autoSpaceDN w:val="0"/>
              <w:adjustRightInd w:val="0"/>
              <w:ind w:rightChars="210" w:right="441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</w:tbl>
    <w:p w14:paraId="2329C7DA" w14:textId="77777777" w:rsidR="00E61C8F" w:rsidRDefault="00E61C8F"/>
    <w:p w14:paraId="14E4B1D7" w14:textId="77777777" w:rsidR="00E61C8F" w:rsidRDefault="00E61C8F">
      <w:pPr>
        <w:rPr>
          <w:sz w:val="24"/>
        </w:rPr>
      </w:pPr>
      <w:r>
        <w:rPr>
          <w:rFonts w:hint="eastAsia"/>
          <w:sz w:val="24"/>
          <w:bdr w:val="single" w:sz="4" w:space="0" w:color="auto"/>
        </w:rPr>
        <w:t>頸部超音波検査</w:t>
      </w:r>
    </w:p>
    <w:p w14:paraId="24874F10" w14:textId="77777777" w:rsidR="00E61C8F" w:rsidRDefault="00E61C8F">
      <w:pPr>
        <w:rPr>
          <w:sz w:val="22"/>
        </w:rPr>
      </w:pPr>
      <w:r>
        <w:rPr>
          <w:rFonts w:hint="eastAsia"/>
          <w:sz w:val="22"/>
        </w:rPr>
        <w:t>（１）一側の頸動脈分岐部の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モード画像（総頸動脈と内頸動脈を連続して描出して下さい）．（２）一側総頸動脈血流速度波形．（３）一側椎骨動脈の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モード画像．（４）一側椎骨動脈血流速度波形．（対象者は誰でも可．個人情報が特定できないよう配慮して下さい．下記スペースに収まるようトリミングして下さい．）</w:t>
      </w:r>
    </w:p>
    <w:p w14:paraId="75F0D700" w14:textId="77777777" w:rsidR="00E61C8F" w:rsidRDefault="00E61C8F">
      <w:pPr>
        <w:rPr>
          <w:sz w:val="22"/>
        </w:rPr>
      </w:pPr>
    </w:p>
    <w:p w14:paraId="33751210" w14:textId="77777777" w:rsidR="00E61C8F" w:rsidRDefault="00E61C8F">
      <w:pPr>
        <w:rPr>
          <w:sz w:val="22"/>
        </w:rPr>
      </w:pPr>
      <w:r>
        <w:rPr>
          <w:rFonts w:hint="eastAsia"/>
          <w:sz w:val="22"/>
        </w:rPr>
        <w:t>（１）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（２）</w:t>
      </w:r>
    </w:p>
    <w:p w14:paraId="2D42BB6B" w14:textId="77777777" w:rsidR="00E61C8F" w:rsidRDefault="00E61C8F"/>
    <w:p w14:paraId="741CB5E9" w14:textId="77777777" w:rsidR="00E61C8F" w:rsidRDefault="00E61C8F"/>
    <w:p w14:paraId="0C7B94C6" w14:textId="77777777" w:rsidR="00E61C8F" w:rsidRDefault="00E61C8F"/>
    <w:p w14:paraId="7C071D68" w14:textId="77777777" w:rsidR="00E61C8F" w:rsidRDefault="00E61C8F"/>
    <w:p w14:paraId="380028CD" w14:textId="77777777" w:rsidR="00E61C8F" w:rsidRDefault="00E61C8F"/>
    <w:p w14:paraId="792A0A6C" w14:textId="77777777" w:rsidR="00E61C8F" w:rsidRDefault="00E61C8F"/>
    <w:p w14:paraId="5CDEDC26" w14:textId="77777777" w:rsidR="00E61C8F" w:rsidRDefault="00E61C8F"/>
    <w:p w14:paraId="6CB09503" w14:textId="77777777" w:rsidR="00E61C8F" w:rsidRDefault="00E61C8F">
      <w:pPr>
        <w:rPr>
          <w:sz w:val="22"/>
        </w:rPr>
      </w:pPr>
      <w:r>
        <w:rPr>
          <w:rFonts w:hint="eastAsia"/>
          <w:sz w:val="22"/>
        </w:rPr>
        <w:t>（３）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（４）</w:t>
      </w:r>
    </w:p>
    <w:p w14:paraId="4D5193EB" w14:textId="77777777" w:rsidR="00E61C8F" w:rsidRDefault="00E61C8F">
      <w:pPr>
        <w:rPr>
          <w:rFonts w:ascii="ＭＳ 明朝" w:hAnsi="ＭＳ 明朝"/>
          <w:b/>
          <w:bCs/>
          <w:sz w:val="36"/>
          <w:szCs w:val="21"/>
        </w:rPr>
      </w:pPr>
      <w:r>
        <w:rPr>
          <w:b/>
          <w:bCs/>
          <w:sz w:val="36"/>
          <w:szCs w:val="21"/>
        </w:rPr>
        <w:br w:type="page"/>
      </w:r>
      <w:r>
        <w:rPr>
          <w:rFonts w:hint="eastAsia"/>
          <w:b/>
          <w:bCs/>
          <w:sz w:val="36"/>
          <w:szCs w:val="21"/>
        </w:rPr>
        <w:lastRenderedPageBreak/>
        <w:t xml:space="preserve">日本脳神経超音波学会　</w:t>
      </w:r>
      <w:r>
        <w:rPr>
          <w:rFonts w:ascii="ＭＳ 明朝" w:hAnsi="ＭＳ 明朝" w:hint="eastAsia"/>
          <w:b/>
          <w:bCs/>
          <w:sz w:val="36"/>
          <w:szCs w:val="21"/>
        </w:rPr>
        <w:t>認定脳神経超音波検査士</w:t>
      </w:r>
    </w:p>
    <w:p w14:paraId="4DA473B7" w14:textId="77777777" w:rsidR="00E61C8F" w:rsidRDefault="00E61C8F">
      <w:pPr>
        <w:rPr>
          <w:b/>
          <w:bCs/>
          <w:sz w:val="32"/>
          <w:szCs w:val="21"/>
        </w:rPr>
      </w:pPr>
      <w:r>
        <w:rPr>
          <w:rFonts w:ascii="ＭＳ 明朝" w:hAnsi="ＭＳ 明朝" w:hint="eastAsia"/>
          <w:b/>
          <w:bCs/>
          <w:sz w:val="32"/>
          <w:szCs w:val="21"/>
        </w:rPr>
        <w:t>改訂版資格申請用</w:t>
      </w:r>
      <w:r>
        <w:rPr>
          <w:rFonts w:hint="eastAsia"/>
          <w:b/>
          <w:bCs/>
          <w:sz w:val="32"/>
          <w:szCs w:val="21"/>
        </w:rPr>
        <w:t>症例報告書　②</w:t>
      </w:r>
    </w:p>
    <w:p w14:paraId="38F8090D" w14:textId="77777777" w:rsidR="00E61C8F" w:rsidRDefault="00E61C8F">
      <w:pPr>
        <w:rPr>
          <w:b/>
          <w:bCs/>
          <w:sz w:val="24"/>
          <w:szCs w:val="21"/>
        </w:rPr>
      </w:pPr>
    </w:p>
    <w:p w14:paraId="1E7FFBD6" w14:textId="77777777" w:rsidR="00E61C8F" w:rsidRDefault="00E61C8F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経頭蓋超音波検査</w:t>
      </w:r>
    </w:p>
    <w:p w14:paraId="2EECF87D" w14:textId="77777777" w:rsidR="00E61C8F" w:rsidRDefault="00E61C8F">
      <w:pPr>
        <w:pStyle w:val="a5"/>
      </w:pPr>
      <w:r>
        <w:rPr>
          <w:rFonts w:hint="eastAsia"/>
        </w:rPr>
        <w:t>左右どちらかの中大脳動脈，前大脳動脈，後大脳動脈，椎骨動脈，および脳底動脈のカラーフロー画像を貼付して下さい．一枚の写真に複数の血管を描出されてもけっこうです．各写真の下に対象血管名を明記して下さい．左右どちらかの中大脳動脈血流速度波形の写真を貼付して下さい．（対象者は誰でも可．個人情報が特定できないよう配慮して下さい．下記スペースに収まるようトリミングして下さい．）</w:t>
      </w:r>
    </w:p>
    <w:p w14:paraId="5405B2A5" w14:textId="77777777" w:rsidR="00E61C8F" w:rsidRDefault="00E61C8F"/>
    <w:p w14:paraId="79A3389B" w14:textId="77777777" w:rsidR="00E61C8F" w:rsidRDefault="00E61C8F"/>
    <w:p w14:paraId="05BF9C41" w14:textId="77777777" w:rsidR="00E61C8F" w:rsidRDefault="00E61C8F"/>
    <w:p w14:paraId="22DA2C87" w14:textId="77777777" w:rsidR="00E61C8F" w:rsidRDefault="00E61C8F">
      <w:pPr>
        <w:rPr>
          <w:rFonts w:ascii="ＭＳ 明朝" w:hAnsi="ＭＳ 明朝"/>
          <w:b/>
          <w:bCs/>
          <w:sz w:val="28"/>
          <w:szCs w:val="21"/>
        </w:rPr>
      </w:pPr>
      <w:r>
        <w:br w:type="page"/>
      </w:r>
      <w:r>
        <w:rPr>
          <w:rFonts w:hint="eastAsia"/>
          <w:b/>
          <w:bCs/>
          <w:sz w:val="28"/>
          <w:szCs w:val="21"/>
        </w:rPr>
        <w:lastRenderedPageBreak/>
        <w:t xml:space="preserve">日本脳神経超音波学会　</w:t>
      </w:r>
      <w:r>
        <w:rPr>
          <w:rFonts w:ascii="ＭＳ 明朝" w:hAnsi="ＭＳ 明朝" w:hint="eastAsia"/>
          <w:b/>
          <w:bCs/>
          <w:sz w:val="28"/>
          <w:szCs w:val="21"/>
        </w:rPr>
        <w:t xml:space="preserve">認定脳神経超音波検査士　</w:t>
      </w:r>
    </w:p>
    <w:p w14:paraId="26EAF263" w14:textId="77777777" w:rsidR="00E61C8F" w:rsidRDefault="00E61C8F">
      <w:pPr>
        <w:rPr>
          <w:b/>
          <w:bCs/>
          <w:sz w:val="24"/>
          <w:szCs w:val="21"/>
        </w:rPr>
      </w:pPr>
      <w:r>
        <w:rPr>
          <w:rFonts w:ascii="ＭＳ 明朝" w:hAnsi="ＭＳ 明朝" w:hint="eastAsia"/>
          <w:b/>
          <w:bCs/>
          <w:sz w:val="28"/>
          <w:szCs w:val="21"/>
        </w:rPr>
        <w:t>改訂版資格申請用</w:t>
      </w:r>
      <w:r>
        <w:rPr>
          <w:rFonts w:hint="eastAsia"/>
          <w:b/>
          <w:bCs/>
          <w:sz w:val="28"/>
          <w:szCs w:val="21"/>
        </w:rPr>
        <w:t>症例報告書</w:t>
      </w:r>
    </w:p>
    <w:p w14:paraId="1E619469" w14:textId="77777777" w:rsidR="00E61C8F" w:rsidRDefault="00E61C8F">
      <w:pPr>
        <w:rPr>
          <w:b/>
          <w:bCs/>
          <w:szCs w:val="21"/>
        </w:rPr>
      </w:pPr>
      <w:r>
        <w:rPr>
          <w:rFonts w:hint="eastAsia"/>
          <w:b/>
          <w:bCs/>
          <w:sz w:val="24"/>
          <w:szCs w:val="21"/>
        </w:rPr>
        <w:t>③以降の書き方</w:t>
      </w:r>
    </w:p>
    <w:p w14:paraId="20874ED2" w14:textId="77777777" w:rsidR="00E61C8F" w:rsidRDefault="00E61C8F">
      <w:pPr>
        <w:pStyle w:val="a6"/>
        <w:spacing w:line="0" w:lineRule="atLeast"/>
        <w:rPr>
          <w:sz w:val="21"/>
          <w:u w:val="single"/>
        </w:rPr>
      </w:pPr>
      <w:r>
        <w:rPr>
          <w:rFonts w:hint="eastAsia"/>
          <w:sz w:val="21"/>
          <w:u w:val="single"/>
        </w:rPr>
        <w:t>記載に際して注意点を以下に記します。このページは送付する必要はありません。</w:t>
      </w:r>
    </w:p>
    <w:p w14:paraId="01E79D7E" w14:textId="77777777" w:rsidR="00E61C8F" w:rsidRDefault="00E61C8F">
      <w:pPr>
        <w:pStyle w:val="a6"/>
        <w:spacing w:line="0" w:lineRule="atLeast"/>
        <w:rPr>
          <w:sz w:val="21"/>
        </w:rPr>
      </w:pPr>
    </w:p>
    <w:p w14:paraId="2D919E07" w14:textId="77777777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（１）リスクは該当項目を○で囲み，記入項目を記載．</w:t>
      </w:r>
    </w:p>
    <w:p w14:paraId="46682F50" w14:textId="77777777" w:rsidR="00E61C8F" w:rsidRDefault="00E61C8F">
      <w:pPr>
        <w:pStyle w:val="a6"/>
        <w:spacing w:line="0" w:lineRule="atLeast"/>
        <w:rPr>
          <w:sz w:val="21"/>
        </w:rPr>
      </w:pPr>
    </w:p>
    <w:p w14:paraId="25EBE675" w14:textId="216EBB71" w:rsidR="00E61C8F" w:rsidRDefault="00E61C8F">
      <w:pPr>
        <w:pStyle w:val="a6"/>
        <w:spacing w:line="0" w:lineRule="atLeast"/>
        <w:rPr>
          <w:kern w:val="0"/>
        </w:rPr>
      </w:pPr>
      <w:r>
        <w:rPr>
          <w:rFonts w:hint="eastAsia"/>
          <w:sz w:val="21"/>
        </w:rPr>
        <w:t>（２）頸部超音波検査か経頭蓋超音波検査かを○で選択．</w:t>
      </w:r>
      <w:r>
        <w:rPr>
          <w:rFonts w:hint="eastAsia"/>
          <w:kern w:val="0"/>
        </w:rPr>
        <w:t>頸部超音検査の報告には、頸動脈もしくは椎骨動脈の高度狭窄や閉塞例を</w:t>
      </w:r>
      <w:r>
        <w:rPr>
          <w:rFonts w:ascii="Tahoma" w:hAnsi="Tahoma" w:cs="Tahoma"/>
          <w:kern w:val="0"/>
          <w:szCs w:val="20"/>
        </w:rPr>
        <w:t>，または経頭蓋超音波検査の報告には，異常所見を呈するものを</w:t>
      </w:r>
      <w:r>
        <w:rPr>
          <w:rFonts w:hint="eastAsia"/>
          <w:kern w:val="0"/>
        </w:rPr>
        <w:t>少なくとも</w:t>
      </w:r>
      <w:r w:rsidR="00CE76CF">
        <w:rPr>
          <w:rFonts w:hint="eastAsia"/>
          <w:kern w:val="0"/>
        </w:rPr>
        <w:t>いずれか</w:t>
      </w:r>
      <w:r>
        <w:rPr>
          <w:kern w:val="0"/>
        </w:rPr>
        <w:t>5</w:t>
      </w:r>
      <w:r>
        <w:rPr>
          <w:rFonts w:hint="eastAsia"/>
          <w:kern w:val="0"/>
        </w:rPr>
        <w:t>例</w:t>
      </w:r>
      <w:r w:rsidR="00CE76CF">
        <w:rPr>
          <w:rFonts w:hint="eastAsia"/>
          <w:kern w:val="0"/>
        </w:rPr>
        <w:t>以上</w:t>
      </w:r>
      <w:r>
        <w:rPr>
          <w:rFonts w:hint="eastAsia"/>
          <w:kern w:val="0"/>
        </w:rPr>
        <w:t>含め詳記すること.</w:t>
      </w:r>
    </w:p>
    <w:p w14:paraId="65F4DA89" w14:textId="77777777" w:rsidR="00E61C8F" w:rsidRDefault="00E61C8F">
      <w:pPr>
        <w:pStyle w:val="a6"/>
        <w:spacing w:line="0" w:lineRule="atLeast"/>
        <w:rPr>
          <w:sz w:val="21"/>
        </w:rPr>
      </w:pPr>
    </w:p>
    <w:p w14:paraId="7D70B745" w14:textId="1A3B008C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（３）頸動脈の場合，特異的な所見として，頸動脈閉塞（総頸動脈、内頸動脈起始部、遠位部を明記）の有無，狭窄度（面積、ECST、NASCETのいずれ</w:t>
      </w:r>
      <w:r w:rsidR="00EB53FA">
        <w:rPr>
          <w:rFonts w:hint="eastAsia"/>
          <w:sz w:val="21"/>
        </w:rPr>
        <w:t>か</w:t>
      </w:r>
      <w:r>
        <w:rPr>
          <w:rFonts w:hint="eastAsia"/>
          <w:sz w:val="21"/>
        </w:rPr>
        <w:t>の値を明記</w:t>
      </w:r>
      <w:r w:rsidR="00DE3047">
        <w:rPr>
          <w:rFonts w:hint="eastAsia"/>
          <w:sz w:val="21"/>
        </w:rPr>
        <w:t>．NASCETはPSVからの推定でも可</w:t>
      </w:r>
      <w:r>
        <w:rPr>
          <w:rFonts w:hint="eastAsia"/>
          <w:sz w:val="21"/>
        </w:rPr>
        <w:t>），プラークの性状などを記載．</w:t>
      </w:r>
    </w:p>
    <w:p w14:paraId="6833DBC8" w14:textId="2A948C24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（参考）狭窄率を最大PSVで推定する方法：最大PSV＝200</w:t>
      </w:r>
      <w:r w:rsidR="00CE76CF">
        <w:rPr>
          <w:sz w:val="21"/>
        </w:rPr>
        <w:t>-230</w:t>
      </w:r>
      <w:r>
        <w:rPr>
          <w:rFonts w:hint="eastAsia"/>
          <w:sz w:val="21"/>
        </w:rPr>
        <w:t>cm/sは推定でNASCET70％相当、1</w:t>
      </w:r>
      <w:r w:rsidR="00DE3047">
        <w:rPr>
          <w:sz w:val="21"/>
        </w:rPr>
        <w:t>25-130</w:t>
      </w:r>
      <w:r>
        <w:rPr>
          <w:rFonts w:hint="eastAsia"/>
          <w:sz w:val="21"/>
        </w:rPr>
        <w:t xml:space="preserve"> cm/sは推定でNASCET50％相当として、推定でNACSET70％</w:t>
      </w:r>
      <w:r w:rsidR="00DE3047">
        <w:rPr>
          <w:rFonts w:hint="eastAsia"/>
          <w:sz w:val="21"/>
        </w:rPr>
        <w:t>以上</w:t>
      </w:r>
      <w:r>
        <w:rPr>
          <w:rFonts w:hint="eastAsia"/>
          <w:sz w:val="21"/>
        </w:rPr>
        <w:t>、70-50％、50％未満と分類する。椎骨動脈閉塞が疑われる場合は、閉塞部位（起始部、後下小脳動脈分岐前、分岐後、もしくは後下小脳動脈止まり）を記す。正常の場合は左右総頸動脈のmax IMTのみ記入．</w:t>
      </w:r>
    </w:p>
    <w:p w14:paraId="28838277" w14:textId="77777777" w:rsidR="00E61C8F" w:rsidRDefault="00E61C8F">
      <w:pPr>
        <w:pStyle w:val="a6"/>
        <w:spacing w:line="0" w:lineRule="atLeast"/>
        <w:rPr>
          <w:sz w:val="21"/>
        </w:rPr>
      </w:pPr>
    </w:p>
    <w:p w14:paraId="5830DDE7" w14:textId="77777777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（４）経頭蓋超音波検査の場合は閉塞や狭搾（最高流速を併記）などの所見を記し，正常の場合は，任意の一動脈の収縮期，拡張末期，平均の血流速度を動脈名とともに記す．</w:t>
      </w:r>
    </w:p>
    <w:p w14:paraId="65BDDC7A" w14:textId="77777777" w:rsidR="00E61C8F" w:rsidRDefault="00E61C8F">
      <w:pPr>
        <w:pStyle w:val="a6"/>
        <w:spacing w:line="0" w:lineRule="atLeast"/>
        <w:rPr>
          <w:sz w:val="21"/>
        </w:rPr>
      </w:pPr>
    </w:p>
    <w:p w14:paraId="3FC0344C" w14:textId="77777777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＜記載例＞</w:t>
      </w:r>
    </w:p>
    <w:p w14:paraId="4BA32ABD" w14:textId="5F42AFC4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（１）狭窄診断：面積70％、ECST55％、NASCET80％、推定でNASCET70％</w:t>
      </w:r>
      <w:r w:rsidR="00DE3047">
        <w:rPr>
          <w:rFonts w:hint="eastAsia"/>
          <w:sz w:val="21"/>
        </w:rPr>
        <w:t>以上</w:t>
      </w:r>
      <w:r>
        <w:rPr>
          <w:rFonts w:hint="eastAsia"/>
          <w:sz w:val="21"/>
        </w:rPr>
        <w:t>（理由：最大PSV=210cm/s）</w:t>
      </w:r>
    </w:p>
    <w:p w14:paraId="4DAB7A6A" w14:textId="77777777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（２）閉塞診断：</w:t>
      </w:r>
    </w:p>
    <w:p w14:paraId="4684019C" w14:textId="77777777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・CCA内またはICA起始部またはVA起始部閉塞（理由：CFIまたはPDでも内腔の血流シグナルが検出できない）</w:t>
      </w:r>
    </w:p>
    <w:p w14:paraId="513E93FD" w14:textId="77777777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・ICA遠位部閉塞疑い（理由：ICA入口部の波形がto-and-fro型、CCA（EDV）比＝4.3）</w:t>
      </w:r>
    </w:p>
    <w:p w14:paraId="68C03456" w14:textId="77777777" w:rsidR="00E61C8F" w:rsidRDefault="00E61C8F">
      <w:pPr>
        <w:pStyle w:val="a6"/>
        <w:spacing w:line="0" w:lineRule="atLeast"/>
        <w:rPr>
          <w:sz w:val="21"/>
        </w:rPr>
      </w:pPr>
      <w:r>
        <w:rPr>
          <w:rFonts w:hint="eastAsia"/>
          <w:sz w:val="21"/>
        </w:rPr>
        <w:t>・ VA　PICA前閉塞疑い（理由：VAのEDV=0cm/s）、PICA後閉塞疑い（理由：平均流速14cm/</w:t>
      </w:r>
      <w:proofErr w:type="gramStart"/>
      <w:r>
        <w:rPr>
          <w:rFonts w:hint="eastAsia"/>
          <w:sz w:val="21"/>
        </w:rPr>
        <w:t>s</w:t>
      </w:r>
      <w:proofErr w:type="gramEnd"/>
      <w:r>
        <w:rPr>
          <w:rFonts w:hint="eastAsia"/>
          <w:sz w:val="21"/>
        </w:rPr>
        <w:t>、左右比1.6、血管径比1.2）、PICA-end疑い（理由：平均流速8cm/</w:t>
      </w:r>
      <w:proofErr w:type="gramStart"/>
      <w:r>
        <w:rPr>
          <w:rFonts w:hint="eastAsia"/>
          <w:sz w:val="21"/>
        </w:rPr>
        <w:t>s</w:t>
      </w:r>
      <w:proofErr w:type="gramEnd"/>
      <w:r>
        <w:rPr>
          <w:rFonts w:hint="eastAsia"/>
          <w:sz w:val="21"/>
        </w:rPr>
        <w:t>、左右比2.0、血管径比1.8）</w:t>
      </w:r>
    </w:p>
    <w:p w14:paraId="30A4C8DF" w14:textId="77777777" w:rsidR="00E61C8F" w:rsidRDefault="00E61C8F">
      <w:pPr>
        <w:rPr>
          <w:rFonts w:ascii="ＭＳ 明朝" w:hAnsi="ＭＳ 明朝"/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br w:type="page"/>
      </w:r>
      <w:r>
        <w:rPr>
          <w:rFonts w:hint="eastAsia"/>
          <w:b/>
          <w:bCs/>
          <w:sz w:val="24"/>
          <w:szCs w:val="21"/>
        </w:rPr>
        <w:lastRenderedPageBreak/>
        <w:t xml:space="preserve">日本脳神経超音波学会　</w:t>
      </w:r>
      <w:r>
        <w:rPr>
          <w:rFonts w:ascii="ＭＳ 明朝" w:hAnsi="ＭＳ 明朝" w:hint="eastAsia"/>
          <w:b/>
          <w:bCs/>
          <w:sz w:val="24"/>
          <w:szCs w:val="21"/>
        </w:rPr>
        <w:t xml:space="preserve">認定脳神経超音波検査士　</w:t>
      </w:r>
    </w:p>
    <w:p w14:paraId="3CBACFA1" w14:textId="77777777" w:rsidR="00E61C8F" w:rsidRDefault="00E61C8F">
      <w:pPr>
        <w:rPr>
          <w:b/>
          <w:bCs/>
          <w:szCs w:val="21"/>
        </w:rPr>
      </w:pPr>
      <w:r>
        <w:rPr>
          <w:rFonts w:ascii="ＭＳ 明朝" w:hAnsi="ＭＳ 明朝" w:hint="eastAsia"/>
          <w:b/>
          <w:bCs/>
          <w:sz w:val="24"/>
          <w:szCs w:val="21"/>
        </w:rPr>
        <w:t>改訂版資格申請用</w:t>
      </w:r>
      <w:r>
        <w:rPr>
          <w:rFonts w:hint="eastAsia"/>
          <w:b/>
          <w:bCs/>
          <w:sz w:val="24"/>
          <w:szCs w:val="21"/>
        </w:rPr>
        <w:t>症例報告書③</w:t>
      </w:r>
    </w:p>
    <w:p w14:paraId="65BC2B4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7ED624A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849FCC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497348E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6C12521" w14:textId="77777777" w:rsidR="00E61C8F" w:rsidRDefault="00E61C8F">
      <w:pPr>
        <w:spacing w:line="0" w:lineRule="atLeast"/>
        <w:rPr>
          <w:sz w:val="16"/>
          <w:szCs w:val="16"/>
        </w:rPr>
      </w:pPr>
    </w:p>
    <w:p w14:paraId="1ABA40F3" w14:textId="77777777" w:rsidR="00E61C8F" w:rsidRDefault="00E61C8F">
      <w:pPr>
        <w:spacing w:line="0" w:lineRule="atLeast"/>
        <w:rPr>
          <w:sz w:val="16"/>
          <w:szCs w:val="16"/>
        </w:rPr>
      </w:pPr>
    </w:p>
    <w:p w14:paraId="765A7B9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0843935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237746E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31E7891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1A825521" w14:textId="77777777" w:rsidR="00E61C8F" w:rsidRDefault="00E61C8F">
      <w:pPr>
        <w:spacing w:line="0" w:lineRule="atLeast"/>
        <w:rPr>
          <w:sz w:val="16"/>
          <w:szCs w:val="16"/>
        </w:rPr>
      </w:pPr>
    </w:p>
    <w:p w14:paraId="15088172" w14:textId="77777777" w:rsidR="00E61C8F" w:rsidRDefault="00E61C8F">
      <w:pPr>
        <w:spacing w:line="0" w:lineRule="atLeast"/>
        <w:rPr>
          <w:sz w:val="16"/>
          <w:szCs w:val="16"/>
        </w:rPr>
      </w:pPr>
    </w:p>
    <w:p w14:paraId="025ABD9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6E2744A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380D65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30ABB02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4590CAD0" w14:textId="77777777" w:rsidR="00E61C8F" w:rsidRDefault="00E61C8F">
      <w:pPr>
        <w:spacing w:line="0" w:lineRule="atLeast"/>
        <w:rPr>
          <w:sz w:val="16"/>
          <w:szCs w:val="16"/>
        </w:rPr>
      </w:pPr>
    </w:p>
    <w:p w14:paraId="5EC16BD2" w14:textId="77777777" w:rsidR="00E61C8F" w:rsidRDefault="00E61C8F">
      <w:pPr>
        <w:spacing w:line="0" w:lineRule="atLeast"/>
        <w:rPr>
          <w:sz w:val="16"/>
          <w:szCs w:val="16"/>
        </w:rPr>
      </w:pPr>
    </w:p>
    <w:p w14:paraId="3D52447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18192F4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1938349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1C45CD9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3CEBBED7" w14:textId="77777777" w:rsidR="00E61C8F" w:rsidRDefault="00E61C8F">
      <w:pPr>
        <w:spacing w:line="0" w:lineRule="atLeast"/>
        <w:rPr>
          <w:sz w:val="16"/>
          <w:szCs w:val="16"/>
        </w:rPr>
      </w:pPr>
    </w:p>
    <w:p w14:paraId="3B051A6B" w14:textId="77777777" w:rsidR="00E61C8F" w:rsidRDefault="00E61C8F">
      <w:pPr>
        <w:spacing w:line="0" w:lineRule="atLeast"/>
        <w:rPr>
          <w:sz w:val="16"/>
          <w:szCs w:val="16"/>
        </w:rPr>
      </w:pPr>
    </w:p>
    <w:p w14:paraId="4DD34C5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症例５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E23AA4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9481A0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5E1AFC7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4C5377F5" w14:textId="77777777" w:rsidR="00E61C8F" w:rsidRDefault="00E61C8F">
      <w:pPr>
        <w:spacing w:line="0" w:lineRule="atLeast"/>
        <w:rPr>
          <w:sz w:val="16"/>
          <w:szCs w:val="16"/>
        </w:rPr>
      </w:pPr>
    </w:p>
    <w:p w14:paraId="392DC3FA" w14:textId="77777777" w:rsidR="00E61C8F" w:rsidRDefault="00E61C8F">
      <w:pPr>
        <w:spacing w:line="0" w:lineRule="atLeast"/>
        <w:rPr>
          <w:sz w:val="16"/>
          <w:szCs w:val="16"/>
        </w:rPr>
      </w:pPr>
    </w:p>
    <w:p w14:paraId="2BC41CB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症例６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1D8EA2F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040E1188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2AC34C4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2152DACD" w14:textId="77777777" w:rsidR="00E61C8F" w:rsidRDefault="00E61C8F">
      <w:pPr>
        <w:spacing w:line="0" w:lineRule="atLeast"/>
        <w:rPr>
          <w:sz w:val="16"/>
          <w:szCs w:val="16"/>
        </w:rPr>
      </w:pPr>
    </w:p>
    <w:p w14:paraId="02A0A020" w14:textId="77777777" w:rsidR="00E61C8F" w:rsidRDefault="00E61C8F">
      <w:pPr>
        <w:spacing w:line="0" w:lineRule="atLeast"/>
        <w:rPr>
          <w:sz w:val="16"/>
          <w:szCs w:val="16"/>
        </w:rPr>
      </w:pPr>
    </w:p>
    <w:p w14:paraId="672BA13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症例７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0FD3F68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1A4563B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288CE51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403D33B1" w14:textId="77777777" w:rsidR="00E61C8F" w:rsidRDefault="00E61C8F">
      <w:pPr>
        <w:spacing w:line="0" w:lineRule="atLeast"/>
        <w:rPr>
          <w:sz w:val="16"/>
          <w:szCs w:val="16"/>
        </w:rPr>
      </w:pPr>
    </w:p>
    <w:p w14:paraId="06F4D7B5" w14:textId="77777777" w:rsidR="00E61C8F" w:rsidRDefault="00E61C8F">
      <w:pPr>
        <w:spacing w:line="0" w:lineRule="atLeast"/>
        <w:rPr>
          <w:sz w:val="16"/>
          <w:szCs w:val="16"/>
        </w:rPr>
      </w:pPr>
    </w:p>
    <w:p w14:paraId="7A03FC6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症例８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05F666AB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8CD559B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585A10F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1248F480" w14:textId="77777777" w:rsidR="00E61C8F" w:rsidRDefault="00E61C8F">
      <w:pPr>
        <w:spacing w:line="0" w:lineRule="atLeast"/>
        <w:rPr>
          <w:sz w:val="16"/>
          <w:szCs w:val="16"/>
        </w:rPr>
      </w:pPr>
    </w:p>
    <w:p w14:paraId="13D88B26" w14:textId="77777777" w:rsidR="00E61C8F" w:rsidRDefault="00E61C8F">
      <w:pPr>
        <w:spacing w:line="0" w:lineRule="atLeast"/>
        <w:rPr>
          <w:sz w:val="16"/>
          <w:szCs w:val="16"/>
        </w:rPr>
      </w:pPr>
    </w:p>
    <w:p w14:paraId="755EF09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症例９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563FDA9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6AB2C79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67A1120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293C71C7" w14:textId="77777777" w:rsidR="00E61C8F" w:rsidRDefault="00E61C8F">
      <w:pPr>
        <w:spacing w:line="0" w:lineRule="atLeast"/>
        <w:rPr>
          <w:sz w:val="16"/>
          <w:szCs w:val="16"/>
        </w:rPr>
      </w:pPr>
    </w:p>
    <w:p w14:paraId="0EE5A8B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症例１０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1B869B5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16026C8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7609CCDB" w14:textId="77777777" w:rsidR="00E61C8F" w:rsidRDefault="00E61C8F">
      <w:pPr>
        <w:spacing w:line="0" w:lineRule="atLeast"/>
      </w:pPr>
      <w:r>
        <w:br w:type="page"/>
      </w:r>
    </w:p>
    <w:p w14:paraId="7104E3A5" w14:textId="77777777" w:rsidR="00E61C8F" w:rsidRDefault="00E61C8F">
      <w:pPr>
        <w:rPr>
          <w:rFonts w:ascii="ＭＳ 明朝" w:hAnsi="ＭＳ 明朝"/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lastRenderedPageBreak/>
        <w:t xml:space="preserve">日本脳神経超音波学会　</w:t>
      </w:r>
      <w:r>
        <w:rPr>
          <w:rFonts w:ascii="ＭＳ 明朝" w:hAnsi="ＭＳ 明朝" w:hint="eastAsia"/>
          <w:b/>
          <w:bCs/>
          <w:sz w:val="24"/>
          <w:szCs w:val="21"/>
        </w:rPr>
        <w:t xml:space="preserve">認定脳神経超音波検査士　</w:t>
      </w:r>
    </w:p>
    <w:p w14:paraId="639E14F8" w14:textId="77777777" w:rsidR="00E61C8F" w:rsidRDefault="00E61C8F">
      <w:r>
        <w:rPr>
          <w:rFonts w:ascii="ＭＳ 明朝" w:hAnsi="ＭＳ 明朝" w:hint="eastAsia"/>
          <w:b/>
          <w:bCs/>
          <w:sz w:val="24"/>
          <w:szCs w:val="21"/>
        </w:rPr>
        <w:t>改訂版資格申請用</w:t>
      </w:r>
      <w:r>
        <w:rPr>
          <w:rFonts w:hint="eastAsia"/>
          <w:b/>
          <w:bCs/>
          <w:sz w:val="24"/>
          <w:szCs w:val="21"/>
        </w:rPr>
        <w:t>症例報告書④</w:t>
      </w:r>
    </w:p>
    <w:p w14:paraId="42975AD1" w14:textId="77777777" w:rsidR="00E61C8F" w:rsidRDefault="00E61C8F">
      <w:pPr>
        <w:spacing w:line="0" w:lineRule="atLeast"/>
        <w:rPr>
          <w:sz w:val="16"/>
          <w:szCs w:val="16"/>
        </w:rPr>
      </w:pPr>
    </w:p>
    <w:p w14:paraId="4383CCE8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症例１１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258B6F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10704E5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3F7B32C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7458EDB0" w14:textId="77777777" w:rsidR="00E61C8F" w:rsidRDefault="00E61C8F">
      <w:pPr>
        <w:spacing w:line="0" w:lineRule="atLeast"/>
        <w:rPr>
          <w:sz w:val="16"/>
          <w:szCs w:val="16"/>
        </w:rPr>
      </w:pPr>
    </w:p>
    <w:p w14:paraId="12A36583" w14:textId="77777777" w:rsidR="00E61C8F" w:rsidRDefault="00E61C8F">
      <w:pPr>
        <w:spacing w:line="0" w:lineRule="atLeast"/>
        <w:rPr>
          <w:sz w:val="16"/>
          <w:szCs w:val="16"/>
        </w:rPr>
      </w:pPr>
    </w:p>
    <w:p w14:paraId="217A0DB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症例１２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626CBEA8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00DB0E1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6EB7969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1419E938" w14:textId="77777777" w:rsidR="00E61C8F" w:rsidRDefault="00E61C8F">
      <w:pPr>
        <w:spacing w:line="0" w:lineRule="atLeast"/>
        <w:rPr>
          <w:sz w:val="16"/>
          <w:szCs w:val="16"/>
        </w:rPr>
      </w:pPr>
    </w:p>
    <w:p w14:paraId="4114C2D0" w14:textId="77777777" w:rsidR="00E61C8F" w:rsidRDefault="00E61C8F">
      <w:pPr>
        <w:spacing w:line="0" w:lineRule="atLeast"/>
        <w:rPr>
          <w:sz w:val="16"/>
          <w:szCs w:val="16"/>
        </w:rPr>
      </w:pPr>
    </w:p>
    <w:p w14:paraId="54828B9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症例１３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2F32EF0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0080BE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5FBE41A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20E9E3F0" w14:textId="77777777" w:rsidR="00E61C8F" w:rsidRDefault="00E61C8F">
      <w:pPr>
        <w:spacing w:line="0" w:lineRule="atLeast"/>
        <w:rPr>
          <w:sz w:val="16"/>
          <w:szCs w:val="16"/>
        </w:rPr>
      </w:pPr>
    </w:p>
    <w:p w14:paraId="47DA251C" w14:textId="77777777" w:rsidR="00E61C8F" w:rsidRDefault="00E61C8F">
      <w:pPr>
        <w:spacing w:line="0" w:lineRule="atLeast"/>
        <w:rPr>
          <w:sz w:val="16"/>
          <w:szCs w:val="16"/>
        </w:rPr>
      </w:pPr>
    </w:p>
    <w:p w14:paraId="16CE827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症例１４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0B70845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6911D3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381BE37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20F1FD29" w14:textId="77777777" w:rsidR="00E61C8F" w:rsidRDefault="00E61C8F">
      <w:pPr>
        <w:spacing w:line="0" w:lineRule="atLeast"/>
        <w:rPr>
          <w:sz w:val="16"/>
          <w:szCs w:val="16"/>
        </w:rPr>
      </w:pPr>
    </w:p>
    <w:p w14:paraId="7E89D8D2" w14:textId="77777777" w:rsidR="00E61C8F" w:rsidRDefault="00E61C8F">
      <w:pPr>
        <w:spacing w:line="0" w:lineRule="atLeast"/>
        <w:rPr>
          <w:sz w:val="16"/>
          <w:szCs w:val="16"/>
        </w:rPr>
      </w:pPr>
    </w:p>
    <w:p w14:paraId="094FE2B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症例１５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58B8FB5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4B8E29CB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27E622A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42CBDBDF" w14:textId="77777777" w:rsidR="00E61C8F" w:rsidRDefault="00E61C8F">
      <w:pPr>
        <w:spacing w:line="0" w:lineRule="atLeast"/>
        <w:rPr>
          <w:sz w:val="16"/>
          <w:szCs w:val="16"/>
        </w:rPr>
      </w:pPr>
    </w:p>
    <w:p w14:paraId="21BEE23D" w14:textId="77777777" w:rsidR="00E61C8F" w:rsidRDefault="00E61C8F">
      <w:pPr>
        <w:spacing w:line="0" w:lineRule="atLeast"/>
        <w:rPr>
          <w:sz w:val="16"/>
          <w:szCs w:val="16"/>
        </w:rPr>
      </w:pPr>
    </w:p>
    <w:p w14:paraId="32FA0B0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症例１６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D86400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6253D5C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453D808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3785BDC" w14:textId="77777777" w:rsidR="00E61C8F" w:rsidRDefault="00E61C8F">
      <w:pPr>
        <w:spacing w:line="0" w:lineRule="atLeast"/>
        <w:rPr>
          <w:sz w:val="16"/>
          <w:szCs w:val="16"/>
        </w:rPr>
      </w:pPr>
    </w:p>
    <w:p w14:paraId="1B68F631" w14:textId="77777777" w:rsidR="00E61C8F" w:rsidRDefault="00E61C8F">
      <w:pPr>
        <w:spacing w:line="0" w:lineRule="atLeast"/>
        <w:rPr>
          <w:sz w:val="16"/>
          <w:szCs w:val="16"/>
        </w:rPr>
      </w:pPr>
    </w:p>
    <w:p w14:paraId="24B9858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症例１７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7C4449B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62CC916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5CF2DE9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C51BC83" w14:textId="77777777" w:rsidR="00E61C8F" w:rsidRDefault="00E61C8F">
      <w:pPr>
        <w:spacing w:line="0" w:lineRule="atLeast"/>
        <w:rPr>
          <w:sz w:val="16"/>
          <w:szCs w:val="16"/>
        </w:rPr>
      </w:pPr>
    </w:p>
    <w:p w14:paraId="16B9EB3F" w14:textId="77777777" w:rsidR="00E61C8F" w:rsidRDefault="00E61C8F">
      <w:pPr>
        <w:spacing w:line="0" w:lineRule="atLeast"/>
        <w:rPr>
          <w:sz w:val="16"/>
          <w:szCs w:val="16"/>
        </w:rPr>
      </w:pPr>
    </w:p>
    <w:p w14:paraId="75829AE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症例１８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2E7CEFD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0A0A3B9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459BD41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0624227E" w14:textId="77777777" w:rsidR="00E61C8F" w:rsidRDefault="00E61C8F">
      <w:pPr>
        <w:spacing w:line="0" w:lineRule="atLeast"/>
        <w:rPr>
          <w:sz w:val="16"/>
          <w:szCs w:val="16"/>
        </w:rPr>
      </w:pPr>
    </w:p>
    <w:p w14:paraId="334BEEBA" w14:textId="77777777" w:rsidR="00E61C8F" w:rsidRDefault="00E61C8F">
      <w:pPr>
        <w:spacing w:line="0" w:lineRule="atLeast"/>
        <w:rPr>
          <w:sz w:val="16"/>
          <w:szCs w:val="16"/>
        </w:rPr>
      </w:pPr>
    </w:p>
    <w:p w14:paraId="03121CD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症例１９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68E8C0E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443CB66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682F955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04821736" w14:textId="77777777" w:rsidR="00E61C8F" w:rsidRDefault="00E61C8F">
      <w:pPr>
        <w:spacing w:line="0" w:lineRule="atLeast"/>
        <w:rPr>
          <w:sz w:val="16"/>
          <w:szCs w:val="16"/>
        </w:rPr>
      </w:pPr>
    </w:p>
    <w:p w14:paraId="0DC120DA" w14:textId="77777777" w:rsidR="00E61C8F" w:rsidRDefault="00E61C8F">
      <w:pPr>
        <w:spacing w:line="0" w:lineRule="atLeast"/>
        <w:rPr>
          <w:sz w:val="16"/>
          <w:szCs w:val="16"/>
        </w:rPr>
      </w:pPr>
    </w:p>
    <w:p w14:paraId="4516017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症例２０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7842395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1F9FCBE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505D2C9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21854D84" w14:textId="77777777" w:rsidR="00E61C8F" w:rsidRDefault="00E61C8F">
      <w:pPr>
        <w:spacing w:line="0" w:lineRule="atLeast"/>
        <w:rPr>
          <w:sz w:val="16"/>
          <w:szCs w:val="16"/>
        </w:rPr>
      </w:pPr>
    </w:p>
    <w:p w14:paraId="11FB8990" w14:textId="77777777" w:rsidR="00E61C8F" w:rsidRDefault="00E61C8F">
      <w:r>
        <w:br w:type="page"/>
      </w:r>
    </w:p>
    <w:p w14:paraId="79D90D29" w14:textId="77777777" w:rsidR="00E61C8F" w:rsidRDefault="00E61C8F">
      <w:pPr>
        <w:rPr>
          <w:rFonts w:ascii="ＭＳ 明朝" w:hAnsi="ＭＳ 明朝"/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lastRenderedPageBreak/>
        <w:t xml:space="preserve">日本脳神経超音波学会　</w:t>
      </w:r>
      <w:r>
        <w:rPr>
          <w:rFonts w:ascii="ＭＳ 明朝" w:hAnsi="ＭＳ 明朝" w:hint="eastAsia"/>
          <w:b/>
          <w:bCs/>
          <w:sz w:val="24"/>
          <w:szCs w:val="21"/>
        </w:rPr>
        <w:t xml:space="preserve">認定脳神経超音波検査士　</w:t>
      </w:r>
    </w:p>
    <w:p w14:paraId="16DAD269" w14:textId="77777777" w:rsidR="00E61C8F" w:rsidRDefault="00E61C8F">
      <w:pPr>
        <w:rPr>
          <w:b/>
          <w:bCs/>
          <w:sz w:val="24"/>
          <w:szCs w:val="21"/>
        </w:rPr>
      </w:pPr>
      <w:r>
        <w:rPr>
          <w:rFonts w:ascii="ＭＳ 明朝" w:hAnsi="ＭＳ 明朝" w:hint="eastAsia"/>
          <w:b/>
          <w:bCs/>
          <w:sz w:val="24"/>
          <w:szCs w:val="21"/>
        </w:rPr>
        <w:t>改訂版資格申請用</w:t>
      </w:r>
      <w:r>
        <w:rPr>
          <w:rFonts w:hint="eastAsia"/>
          <w:b/>
          <w:bCs/>
          <w:sz w:val="24"/>
          <w:szCs w:val="21"/>
        </w:rPr>
        <w:t>症例報告書⑤</w:t>
      </w:r>
    </w:p>
    <w:p w14:paraId="63C6CB00" w14:textId="77777777" w:rsidR="00E61C8F" w:rsidRDefault="00E61C8F"/>
    <w:p w14:paraId="5C66BC6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症例２１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6C57A458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948C2B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7764001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52653392" w14:textId="77777777" w:rsidR="00E61C8F" w:rsidRDefault="00E61C8F">
      <w:pPr>
        <w:spacing w:line="0" w:lineRule="atLeast"/>
        <w:rPr>
          <w:sz w:val="16"/>
          <w:szCs w:val="16"/>
        </w:rPr>
      </w:pPr>
    </w:p>
    <w:p w14:paraId="0F785C8E" w14:textId="77777777" w:rsidR="00E61C8F" w:rsidRDefault="00E61C8F">
      <w:pPr>
        <w:spacing w:line="0" w:lineRule="atLeast"/>
        <w:rPr>
          <w:sz w:val="16"/>
          <w:szCs w:val="16"/>
        </w:rPr>
      </w:pPr>
    </w:p>
    <w:p w14:paraId="1783785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症例２２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29ADA49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0590D52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204F1DC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16353900" w14:textId="77777777" w:rsidR="00E61C8F" w:rsidRDefault="00E61C8F">
      <w:pPr>
        <w:spacing w:line="0" w:lineRule="atLeast"/>
        <w:rPr>
          <w:sz w:val="16"/>
          <w:szCs w:val="16"/>
        </w:rPr>
      </w:pPr>
    </w:p>
    <w:p w14:paraId="12D87E35" w14:textId="77777777" w:rsidR="00E61C8F" w:rsidRDefault="00E61C8F">
      <w:pPr>
        <w:spacing w:line="0" w:lineRule="atLeast"/>
        <w:rPr>
          <w:sz w:val="16"/>
          <w:szCs w:val="16"/>
        </w:rPr>
      </w:pPr>
    </w:p>
    <w:p w14:paraId="166E7C7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症例２３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27AA9AF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70770C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537EA94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3D3210D1" w14:textId="77777777" w:rsidR="00E61C8F" w:rsidRDefault="00E61C8F">
      <w:pPr>
        <w:spacing w:line="0" w:lineRule="atLeast"/>
        <w:rPr>
          <w:sz w:val="16"/>
          <w:szCs w:val="16"/>
        </w:rPr>
      </w:pPr>
    </w:p>
    <w:p w14:paraId="44BC08F4" w14:textId="77777777" w:rsidR="00E61C8F" w:rsidRDefault="00E61C8F">
      <w:pPr>
        <w:spacing w:line="0" w:lineRule="atLeast"/>
        <w:rPr>
          <w:sz w:val="16"/>
          <w:szCs w:val="16"/>
        </w:rPr>
      </w:pPr>
    </w:p>
    <w:p w14:paraId="7CB0491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症例２４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11F1BA8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018D6A3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292FA68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241462E3" w14:textId="77777777" w:rsidR="00E61C8F" w:rsidRDefault="00E61C8F">
      <w:pPr>
        <w:spacing w:line="0" w:lineRule="atLeast"/>
        <w:rPr>
          <w:sz w:val="16"/>
          <w:szCs w:val="16"/>
        </w:rPr>
      </w:pPr>
    </w:p>
    <w:p w14:paraId="3D225547" w14:textId="77777777" w:rsidR="00E61C8F" w:rsidRDefault="00E61C8F">
      <w:pPr>
        <w:spacing w:line="0" w:lineRule="atLeast"/>
        <w:rPr>
          <w:sz w:val="16"/>
          <w:szCs w:val="16"/>
        </w:rPr>
      </w:pPr>
    </w:p>
    <w:p w14:paraId="692E467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症例２５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2F52384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00457E4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0509D05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489968E" w14:textId="77777777" w:rsidR="00E61C8F" w:rsidRDefault="00E61C8F">
      <w:pPr>
        <w:spacing w:line="0" w:lineRule="atLeast"/>
        <w:rPr>
          <w:sz w:val="16"/>
          <w:szCs w:val="16"/>
        </w:rPr>
      </w:pPr>
    </w:p>
    <w:p w14:paraId="0D61B9B7" w14:textId="77777777" w:rsidR="00E61C8F" w:rsidRDefault="00E61C8F">
      <w:pPr>
        <w:spacing w:line="0" w:lineRule="atLeast"/>
        <w:rPr>
          <w:sz w:val="16"/>
          <w:szCs w:val="16"/>
        </w:rPr>
      </w:pPr>
    </w:p>
    <w:p w14:paraId="791E52E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症例２６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1B60702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DBBF74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0F09B6C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02B5F0A6" w14:textId="77777777" w:rsidR="00E61C8F" w:rsidRDefault="00E61C8F">
      <w:pPr>
        <w:spacing w:line="0" w:lineRule="atLeast"/>
        <w:rPr>
          <w:sz w:val="16"/>
          <w:szCs w:val="16"/>
        </w:rPr>
      </w:pPr>
    </w:p>
    <w:p w14:paraId="18DDC98D" w14:textId="77777777" w:rsidR="00E61C8F" w:rsidRDefault="00E61C8F">
      <w:pPr>
        <w:spacing w:line="0" w:lineRule="atLeast"/>
        <w:rPr>
          <w:sz w:val="16"/>
          <w:szCs w:val="16"/>
        </w:rPr>
      </w:pPr>
    </w:p>
    <w:p w14:paraId="0F89F76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症例２７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AE3DD7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2B4E66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00F860D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53A76335" w14:textId="77777777" w:rsidR="00E61C8F" w:rsidRDefault="00E61C8F">
      <w:pPr>
        <w:spacing w:line="0" w:lineRule="atLeast"/>
        <w:rPr>
          <w:sz w:val="16"/>
          <w:szCs w:val="16"/>
        </w:rPr>
      </w:pPr>
    </w:p>
    <w:p w14:paraId="5795B8F4" w14:textId="77777777" w:rsidR="00E61C8F" w:rsidRDefault="00E61C8F">
      <w:pPr>
        <w:spacing w:line="0" w:lineRule="atLeast"/>
        <w:rPr>
          <w:sz w:val="16"/>
          <w:szCs w:val="16"/>
        </w:rPr>
      </w:pPr>
    </w:p>
    <w:p w14:paraId="25E53FA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症例２８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66C6FF4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B3BD69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41A4B84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73F1A3E" w14:textId="77777777" w:rsidR="00E61C8F" w:rsidRDefault="00E61C8F">
      <w:pPr>
        <w:spacing w:line="0" w:lineRule="atLeast"/>
        <w:rPr>
          <w:sz w:val="16"/>
          <w:szCs w:val="16"/>
        </w:rPr>
      </w:pPr>
    </w:p>
    <w:p w14:paraId="7ADEA62B" w14:textId="77777777" w:rsidR="00E61C8F" w:rsidRDefault="00E61C8F">
      <w:pPr>
        <w:spacing w:line="0" w:lineRule="atLeast"/>
        <w:rPr>
          <w:sz w:val="16"/>
          <w:szCs w:val="16"/>
        </w:rPr>
      </w:pPr>
    </w:p>
    <w:p w14:paraId="4A99C42B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症例２９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08078BE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248ECE1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1584686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13A4EA91" w14:textId="77777777" w:rsidR="00E61C8F" w:rsidRDefault="00E61C8F">
      <w:pPr>
        <w:spacing w:line="0" w:lineRule="atLeast"/>
        <w:rPr>
          <w:sz w:val="16"/>
          <w:szCs w:val="16"/>
        </w:rPr>
      </w:pPr>
    </w:p>
    <w:p w14:paraId="38C77F4A" w14:textId="77777777" w:rsidR="00E61C8F" w:rsidRDefault="00E61C8F">
      <w:pPr>
        <w:spacing w:line="0" w:lineRule="atLeast"/>
        <w:rPr>
          <w:sz w:val="16"/>
          <w:szCs w:val="16"/>
        </w:rPr>
      </w:pPr>
    </w:p>
    <w:p w14:paraId="586AFFB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症例３０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1BE0F46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200D2D5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3490801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268E3837" w14:textId="77777777" w:rsidR="00E61C8F" w:rsidRDefault="00E61C8F">
      <w:r>
        <w:br w:type="page"/>
      </w:r>
    </w:p>
    <w:p w14:paraId="390F4B41" w14:textId="77777777" w:rsidR="00E61C8F" w:rsidRDefault="00E61C8F">
      <w:pPr>
        <w:rPr>
          <w:rFonts w:ascii="ＭＳ 明朝" w:hAnsi="ＭＳ 明朝"/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lastRenderedPageBreak/>
        <w:t xml:space="preserve">日本脳神経超音波学会　</w:t>
      </w:r>
      <w:r>
        <w:rPr>
          <w:rFonts w:ascii="ＭＳ 明朝" w:hAnsi="ＭＳ 明朝" w:hint="eastAsia"/>
          <w:b/>
          <w:bCs/>
          <w:sz w:val="24"/>
          <w:szCs w:val="21"/>
        </w:rPr>
        <w:t xml:space="preserve">認定脳神経超音波検査士　</w:t>
      </w:r>
    </w:p>
    <w:p w14:paraId="1AC6DC13" w14:textId="77777777" w:rsidR="00E61C8F" w:rsidRDefault="00E61C8F">
      <w:pPr>
        <w:rPr>
          <w:b/>
          <w:bCs/>
          <w:sz w:val="24"/>
          <w:szCs w:val="21"/>
        </w:rPr>
      </w:pPr>
      <w:r>
        <w:rPr>
          <w:rFonts w:ascii="ＭＳ 明朝" w:hAnsi="ＭＳ 明朝" w:hint="eastAsia"/>
          <w:b/>
          <w:bCs/>
          <w:sz w:val="24"/>
          <w:szCs w:val="21"/>
        </w:rPr>
        <w:t>改訂版資格申請用</w:t>
      </w:r>
      <w:r>
        <w:rPr>
          <w:rFonts w:hint="eastAsia"/>
          <w:b/>
          <w:bCs/>
          <w:sz w:val="24"/>
          <w:szCs w:val="21"/>
        </w:rPr>
        <w:t>症例報告書⑥</w:t>
      </w:r>
    </w:p>
    <w:p w14:paraId="59F5881D" w14:textId="77777777" w:rsidR="00E61C8F" w:rsidRDefault="00E61C8F"/>
    <w:p w14:paraId="3B7397C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症例３１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5C918B1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691281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19BB486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40D48529" w14:textId="77777777" w:rsidR="00E61C8F" w:rsidRDefault="00E61C8F">
      <w:pPr>
        <w:spacing w:line="0" w:lineRule="atLeast"/>
        <w:rPr>
          <w:sz w:val="16"/>
          <w:szCs w:val="16"/>
        </w:rPr>
      </w:pPr>
    </w:p>
    <w:p w14:paraId="34053A28" w14:textId="77777777" w:rsidR="00E61C8F" w:rsidRDefault="00E61C8F">
      <w:pPr>
        <w:spacing w:line="0" w:lineRule="atLeast"/>
        <w:rPr>
          <w:sz w:val="16"/>
          <w:szCs w:val="16"/>
        </w:rPr>
      </w:pPr>
    </w:p>
    <w:p w14:paraId="4794D63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症例３２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3EAD2F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2AC6FE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3C4CC0E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79190FF" w14:textId="77777777" w:rsidR="00E61C8F" w:rsidRDefault="00E61C8F">
      <w:pPr>
        <w:spacing w:line="0" w:lineRule="atLeast"/>
        <w:rPr>
          <w:sz w:val="16"/>
          <w:szCs w:val="16"/>
        </w:rPr>
      </w:pPr>
    </w:p>
    <w:p w14:paraId="5674651F" w14:textId="77777777" w:rsidR="00E61C8F" w:rsidRDefault="00E61C8F">
      <w:pPr>
        <w:spacing w:line="0" w:lineRule="atLeast"/>
        <w:rPr>
          <w:sz w:val="16"/>
          <w:szCs w:val="16"/>
        </w:rPr>
      </w:pPr>
    </w:p>
    <w:p w14:paraId="4A5831F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症例３３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48203E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ADBDA8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5F5C512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73A31239" w14:textId="77777777" w:rsidR="00E61C8F" w:rsidRDefault="00E61C8F">
      <w:pPr>
        <w:spacing w:line="0" w:lineRule="atLeast"/>
        <w:rPr>
          <w:sz w:val="16"/>
          <w:szCs w:val="16"/>
        </w:rPr>
      </w:pPr>
    </w:p>
    <w:p w14:paraId="51FEFD9B" w14:textId="77777777" w:rsidR="00E61C8F" w:rsidRDefault="00E61C8F">
      <w:pPr>
        <w:spacing w:line="0" w:lineRule="atLeast"/>
        <w:rPr>
          <w:sz w:val="16"/>
          <w:szCs w:val="16"/>
        </w:rPr>
      </w:pPr>
    </w:p>
    <w:p w14:paraId="3E54088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症例３４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8D858D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ED43D1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0F387C2B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050024D0" w14:textId="77777777" w:rsidR="00E61C8F" w:rsidRDefault="00E61C8F">
      <w:pPr>
        <w:spacing w:line="0" w:lineRule="atLeast"/>
        <w:rPr>
          <w:sz w:val="16"/>
          <w:szCs w:val="16"/>
        </w:rPr>
      </w:pPr>
    </w:p>
    <w:p w14:paraId="7190F2F6" w14:textId="77777777" w:rsidR="00E61C8F" w:rsidRDefault="00E61C8F">
      <w:pPr>
        <w:spacing w:line="0" w:lineRule="atLeast"/>
        <w:rPr>
          <w:sz w:val="16"/>
          <w:szCs w:val="16"/>
        </w:rPr>
      </w:pPr>
    </w:p>
    <w:p w14:paraId="60C5B86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症例３５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1C4157E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11D65A7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6759526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8BA5A8E" w14:textId="77777777" w:rsidR="00E61C8F" w:rsidRDefault="00E61C8F">
      <w:pPr>
        <w:spacing w:line="0" w:lineRule="atLeast"/>
        <w:rPr>
          <w:sz w:val="16"/>
          <w:szCs w:val="16"/>
        </w:rPr>
      </w:pPr>
    </w:p>
    <w:p w14:paraId="5030FB70" w14:textId="77777777" w:rsidR="00E61C8F" w:rsidRDefault="00E61C8F">
      <w:pPr>
        <w:spacing w:line="0" w:lineRule="atLeast"/>
        <w:rPr>
          <w:sz w:val="16"/>
          <w:szCs w:val="16"/>
        </w:rPr>
      </w:pPr>
    </w:p>
    <w:p w14:paraId="022AC93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症例３６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E75E81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4C54D10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6CE31BBB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5FABC540" w14:textId="77777777" w:rsidR="00E61C8F" w:rsidRDefault="00E61C8F">
      <w:pPr>
        <w:spacing w:line="0" w:lineRule="atLeast"/>
        <w:rPr>
          <w:sz w:val="16"/>
          <w:szCs w:val="16"/>
        </w:rPr>
      </w:pPr>
    </w:p>
    <w:p w14:paraId="5BBB0CE1" w14:textId="77777777" w:rsidR="00E61C8F" w:rsidRDefault="00E61C8F">
      <w:pPr>
        <w:spacing w:line="0" w:lineRule="atLeast"/>
        <w:rPr>
          <w:sz w:val="16"/>
          <w:szCs w:val="16"/>
        </w:rPr>
      </w:pPr>
    </w:p>
    <w:p w14:paraId="31E9EB68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症例３７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75F8BC2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62585B3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72B1699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1B2D6AD4" w14:textId="77777777" w:rsidR="00E61C8F" w:rsidRDefault="00E61C8F">
      <w:pPr>
        <w:spacing w:line="0" w:lineRule="atLeast"/>
        <w:rPr>
          <w:sz w:val="16"/>
          <w:szCs w:val="16"/>
        </w:rPr>
      </w:pPr>
    </w:p>
    <w:p w14:paraId="386802E2" w14:textId="77777777" w:rsidR="00E61C8F" w:rsidRDefault="00E61C8F">
      <w:pPr>
        <w:spacing w:line="0" w:lineRule="atLeast"/>
        <w:rPr>
          <w:sz w:val="16"/>
          <w:szCs w:val="16"/>
        </w:rPr>
      </w:pPr>
    </w:p>
    <w:p w14:paraId="094376F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症例３８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7C37938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B24A6C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481EBAE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5DF4A93F" w14:textId="77777777" w:rsidR="00E61C8F" w:rsidRDefault="00E61C8F">
      <w:pPr>
        <w:spacing w:line="0" w:lineRule="atLeast"/>
        <w:rPr>
          <w:sz w:val="16"/>
          <w:szCs w:val="16"/>
        </w:rPr>
      </w:pPr>
    </w:p>
    <w:p w14:paraId="0E0DCFB9" w14:textId="77777777" w:rsidR="00E61C8F" w:rsidRDefault="00E61C8F">
      <w:pPr>
        <w:spacing w:line="0" w:lineRule="atLeast"/>
        <w:rPr>
          <w:sz w:val="16"/>
          <w:szCs w:val="16"/>
        </w:rPr>
      </w:pPr>
    </w:p>
    <w:p w14:paraId="42E6AD0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症例３９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2688773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C52C0D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6DBBD61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5A11D540" w14:textId="77777777" w:rsidR="00E61C8F" w:rsidRDefault="00E61C8F">
      <w:pPr>
        <w:spacing w:line="0" w:lineRule="atLeast"/>
        <w:rPr>
          <w:sz w:val="16"/>
          <w:szCs w:val="16"/>
        </w:rPr>
      </w:pPr>
    </w:p>
    <w:p w14:paraId="792ED36F" w14:textId="77777777" w:rsidR="00E61C8F" w:rsidRDefault="00E61C8F">
      <w:pPr>
        <w:spacing w:line="0" w:lineRule="atLeast"/>
        <w:rPr>
          <w:sz w:val="16"/>
          <w:szCs w:val="16"/>
        </w:rPr>
      </w:pPr>
    </w:p>
    <w:p w14:paraId="14724BB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症例４０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7FCEEDF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408BF1B3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53C4394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29D5CC5B" w14:textId="77777777" w:rsidR="00E61C8F" w:rsidRDefault="00E61C8F">
      <w:pPr>
        <w:pStyle w:val="a3"/>
        <w:tabs>
          <w:tab w:val="clear" w:pos="4252"/>
          <w:tab w:val="clear" w:pos="8504"/>
        </w:tabs>
        <w:snapToGrid/>
      </w:pPr>
      <w:r>
        <w:br w:type="page"/>
      </w:r>
    </w:p>
    <w:p w14:paraId="0A0D930F" w14:textId="77777777" w:rsidR="00E61C8F" w:rsidRDefault="00E61C8F">
      <w:pPr>
        <w:rPr>
          <w:rFonts w:ascii="ＭＳ 明朝" w:hAnsi="ＭＳ 明朝"/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lastRenderedPageBreak/>
        <w:t xml:space="preserve">日本脳神経超音波学会　</w:t>
      </w:r>
      <w:r>
        <w:rPr>
          <w:rFonts w:ascii="ＭＳ 明朝" w:hAnsi="ＭＳ 明朝" w:hint="eastAsia"/>
          <w:b/>
          <w:bCs/>
          <w:sz w:val="24"/>
          <w:szCs w:val="21"/>
        </w:rPr>
        <w:t xml:space="preserve">認定脳神経超音波検査士　</w:t>
      </w:r>
    </w:p>
    <w:p w14:paraId="45CF4B50" w14:textId="77777777" w:rsidR="00E61C8F" w:rsidRDefault="00E61C8F">
      <w:pPr>
        <w:rPr>
          <w:b/>
          <w:bCs/>
          <w:sz w:val="24"/>
          <w:szCs w:val="21"/>
        </w:rPr>
      </w:pPr>
      <w:r>
        <w:rPr>
          <w:rFonts w:ascii="ＭＳ 明朝" w:hAnsi="ＭＳ 明朝" w:hint="eastAsia"/>
          <w:b/>
          <w:bCs/>
          <w:sz w:val="24"/>
          <w:szCs w:val="21"/>
        </w:rPr>
        <w:t>改訂版資格申請用</w:t>
      </w:r>
      <w:r>
        <w:rPr>
          <w:rFonts w:hint="eastAsia"/>
          <w:b/>
          <w:bCs/>
          <w:sz w:val="24"/>
          <w:szCs w:val="21"/>
        </w:rPr>
        <w:t>症例報告書⑦</w:t>
      </w:r>
    </w:p>
    <w:p w14:paraId="3C8923FD" w14:textId="77777777" w:rsidR="00E61C8F" w:rsidRDefault="00E61C8F"/>
    <w:p w14:paraId="7436784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症例４１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68B10DB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6B67074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6A902A8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37BC6C2A" w14:textId="77777777" w:rsidR="00E61C8F" w:rsidRDefault="00E61C8F">
      <w:pPr>
        <w:spacing w:line="0" w:lineRule="atLeast"/>
        <w:rPr>
          <w:sz w:val="16"/>
          <w:szCs w:val="16"/>
        </w:rPr>
      </w:pPr>
    </w:p>
    <w:p w14:paraId="528E490B" w14:textId="77777777" w:rsidR="00E61C8F" w:rsidRDefault="00E61C8F">
      <w:pPr>
        <w:spacing w:line="0" w:lineRule="atLeast"/>
        <w:rPr>
          <w:sz w:val="16"/>
          <w:szCs w:val="16"/>
        </w:rPr>
      </w:pPr>
    </w:p>
    <w:p w14:paraId="3795174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症例４２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6DAA779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3FBB180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079495B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A41300D" w14:textId="77777777" w:rsidR="00E61C8F" w:rsidRDefault="00E61C8F">
      <w:pPr>
        <w:spacing w:line="0" w:lineRule="atLeast"/>
        <w:rPr>
          <w:sz w:val="16"/>
          <w:szCs w:val="16"/>
        </w:rPr>
      </w:pPr>
    </w:p>
    <w:p w14:paraId="61DD4BFF" w14:textId="77777777" w:rsidR="00E61C8F" w:rsidRDefault="00E61C8F">
      <w:pPr>
        <w:spacing w:line="0" w:lineRule="atLeast"/>
        <w:rPr>
          <w:sz w:val="16"/>
          <w:szCs w:val="16"/>
        </w:rPr>
      </w:pPr>
    </w:p>
    <w:p w14:paraId="01B9575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症例４３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E589F6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68E8742F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38BE154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F431557" w14:textId="77777777" w:rsidR="00E61C8F" w:rsidRDefault="00E61C8F">
      <w:pPr>
        <w:spacing w:line="0" w:lineRule="atLeast"/>
        <w:rPr>
          <w:sz w:val="16"/>
          <w:szCs w:val="16"/>
        </w:rPr>
      </w:pPr>
    </w:p>
    <w:p w14:paraId="7B968E8E" w14:textId="77777777" w:rsidR="00E61C8F" w:rsidRDefault="00E61C8F">
      <w:pPr>
        <w:spacing w:line="0" w:lineRule="atLeast"/>
        <w:rPr>
          <w:sz w:val="16"/>
          <w:szCs w:val="16"/>
        </w:rPr>
      </w:pPr>
    </w:p>
    <w:p w14:paraId="59E7E9C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症例４４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31004B7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35AE0D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0070EAE2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06EF91EF" w14:textId="77777777" w:rsidR="00E61C8F" w:rsidRDefault="00E61C8F">
      <w:pPr>
        <w:spacing w:line="0" w:lineRule="atLeast"/>
        <w:rPr>
          <w:sz w:val="16"/>
          <w:szCs w:val="16"/>
        </w:rPr>
      </w:pPr>
    </w:p>
    <w:p w14:paraId="2FBE2949" w14:textId="77777777" w:rsidR="00E61C8F" w:rsidRDefault="00E61C8F">
      <w:pPr>
        <w:spacing w:line="0" w:lineRule="atLeast"/>
        <w:rPr>
          <w:sz w:val="16"/>
          <w:szCs w:val="16"/>
        </w:rPr>
      </w:pPr>
    </w:p>
    <w:p w14:paraId="2D42A1F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症例４５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704D152D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83252A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1D989C5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02B1A140" w14:textId="77777777" w:rsidR="00E61C8F" w:rsidRDefault="00E61C8F">
      <w:pPr>
        <w:spacing w:line="0" w:lineRule="atLeast"/>
        <w:rPr>
          <w:sz w:val="16"/>
          <w:szCs w:val="16"/>
        </w:rPr>
      </w:pPr>
    </w:p>
    <w:p w14:paraId="7383D536" w14:textId="77777777" w:rsidR="00E61C8F" w:rsidRDefault="00E61C8F">
      <w:pPr>
        <w:spacing w:line="0" w:lineRule="atLeast"/>
        <w:rPr>
          <w:sz w:val="16"/>
          <w:szCs w:val="16"/>
        </w:rPr>
      </w:pPr>
    </w:p>
    <w:p w14:paraId="239764F8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症例４６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02093B5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37352EE6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0E55084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6F2C14D0" w14:textId="77777777" w:rsidR="00E61C8F" w:rsidRDefault="00E61C8F">
      <w:pPr>
        <w:spacing w:line="0" w:lineRule="atLeast"/>
        <w:rPr>
          <w:sz w:val="16"/>
          <w:szCs w:val="16"/>
        </w:rPr>
      </w:pPr>
    </w:p>
    <w:p w14:paraId="09275B2A" w14:textId="77777777" w:rsidR="00E61C8F" w:rsidRDefault="00E61C8F">
      <w:pPr>
        <w:spacing w:line="0" w:lineRule="atLeast"/>
        <w:rPr>
          <w:sz w:val="16"/>
          <w:szCs w:val="16"/>
        </w:rPr>
      </w:pPr>
    </w:p>
    <w:p w14:paraId="45E1077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症例４７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64E741D5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16D562AC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13370F3E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42507E30" w14:textId="77777777" w:rsidR="00E61C8F" w:rsidRDefault="00E61C8F">
      <w:pPr>
        <w:spacing w:line="0" w:lineRule="atLeast"/>
        <w:rPr>
          <w:sz w:val="16"/>
          <w:szCs w:val="16"/>
        </w:rPr>
      </w:pPr>
    </w:p>
    <w:p w14:paraId="2505C7EA" w14:textId="77777777" w:rsidR="00E61C8F" w:rsidRDefault="00E61C8F">
      <w:pPr>
        <w:spacing w:line="0" w:lineRule="atLeast"/>
        <w:rPr>
          <w:sz w:val="16"/>
          <w:szCs w:val="16"/>
        </w:rPr>
      </w:pPr>
    </w:p>
    <w:p w14:paraId="69D312A1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症例４８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617E944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500BA0A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691E918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54C22C6E" w14:textId="77777777" w:rsidR="00E61C8F" w:rsidRDefault="00E61C8F">
      <w:pPr>
        <w:spacing w:line="0" w:lineRule="atLeast"/>
        <w:rPr>
          <w:sz w:val="16"/>
          <w:szCs w:val="16"/>
        </w:rPr>
      </w:pPr>
    </w:p>
    <w:p w14:paraId="382F54DF" w14:textId="77777777" w:rsidR="00E61C8F" w:rsidRDefault="00E61C8F">
      <w:pPr>
        <w:spacing w:line="0" w:lineRule="atLeast"/>
        <w:rPr>
          <w:sz w:val="16"/>
          <w:szCs w:val="16"/>
        </w:rPr>
      </w:pPr>
    </w:p>
    <w:p w14:paraId="0AD7D1D9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症例４９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149A155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631D4EA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70C2103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</w:p>
    <w:p w14:paraId="5FF3F2F4" w14:textId="77777777" w:rsidR="00E61C8F" w:rsidRDefault="00E61C8F">
      <w:pPr>
        <w:spacing w:line="0" w:lineRule="atLeast"/>
        <w:rPr>
          <w:sz w:val="16"/>
          <w:szCs w:val="16"/>
        </w:rPr>
      </w:pPr>
    </w:p>
    <w:p w14:paraId="2CBC5BAD" w14:textId="77777777" w:rsidR="00E61C8F" w:rsidRDefault="00E61C8F">
      <w:pPr>
        <w:spacing w:line="0" w:lineRule="atLeast"/>
        <w:rPr>
          <w:sz w:val="16"/>
          <w:szCs w:val="16"/>
        </w:rPr>
      </w:pPr>
    </w:p>
    <w:p w14:paraId="5115B7F0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症例５０　年齢</w:t>
      </w:r>
      <w:r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sz w:val="16"/>
          <w:szCs w:val="16"/>
        </w:rPr>
        <w:t>歳，（男，女）（頸部，経頭蓋）</w:t>
      </w:r>
    </w:p>
    <w:p w14:paraId="493E65F4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高血圧，糖尿病，脂質異常症，喫煙，虚血性心疾患，動脈解離，心疾患（　　　　　　　），脈管疾患（　　　　　　　　）</w:t>
      </w:r>
    </w:p>
    <w:p w14:paraId="79DA0D77" w14:textId="77777777" w:rsidR="00E61C8F" w:rsidRDefault="00E61C8F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特異的な所見：</w:t>
      </w:r>
    </w:p>
    <w:p w14:paraId="3D43878A" w14:textId="77777777" w:rsidR="00E61C8F" w:rsidRDefault="00E61C8F">
      <w:pPr>
        <w:spacing w:line="0" w:lineRule="atLeast"/>
      </w:pPr>
      <w:r>
        <w:rPr>
          <w:rFonts w:hint="eastAsia"/>
          <w:sz w:val="16"/>
          <w:szCs w:val="16"/>
        </w:rPr>
        <w:tab/>
      </w:r>
    </w:p>
    <w:sectPr w:rsidR="00E61C8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A5BC" w14:textId="77777777" w:rsidR="00FA7922" w:rsidRDefault="00FA7922">
      <w:r>
        <w:separator/>
      </w:r>
    </w:p>
  </w:endnote>
  <w:endnote w:type="continuationSeparator" w:id="0">
    <w:p w14:paraId="78E1D7E9" w14:textId="77777777" w:rsidR="00FA7922" w:rsidRDefault="00FA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C8AC" w14:textId="77777777" w:rsidR="00FA7922" w:rsidRDefault="00FA7922">
      <w:r>
        <w:separator/>
      </w:r>
    </w:p>
  </w:footnote>
  <w:footnote w:type="continuationSeparator" w:id="0">
    <w:p w14:paraId="53412464" w14:textId="77777777" w:rsidR="00FA7922" w:rsidRDefault="00FA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FA"/>
    <w:rsid w:val="0003011A"/>
    <w:rsid w:val="000C6CFA"/>
    <w:rsid w:val="003339A8"/>
    <w:rsid w:val="004A06E9"/>
    <w:rsid w:val="006B145D"/>
    <w:rsid w:val="00CE76CF"/>
    <w:rsid w:val="00DE3047"/>
    <w:rsid w:val="00E61C8F"/>
    <w:rsid w:val="00EB53FA"/>
    <w:rsid w:val="00F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DB615"/>
  <w15:chartTrackingRefBased/>
  <w15:docId w15:val="{6DED7294-295A-472F-B3EE-9F54FBE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22"/>
    </w:rPr>
  </w:style>
  <w:style w:type="paragraph" w:styleId="a6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日本脳神経超音波学会　認定脳神経超音波検査士</vt:lpstr>
      <vt:lpstr>日本脳神経超音波学会　認定脳神経超音波検査士</vt:lpstr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日本脳神経超音波学会　認定脳神経超音波検査士</dc:title>
  <dc:subject/>
  <dc:creator>shiogait</dc:creator>
  <cp:keywords/>
  <cp:lastModifiedBy>濱口 浩敏</cp:lastModifiedBy>
  <cp:revision>3</cp:revision>
  <cp:lastPrinted>2008-06-25T05:58:00Z</cp:lastPrinted>
  <dcterms:created xsi:type="dcterms:W3CDTF">2022-04-03T18:42:00Z</dcterms:created>
  <dcterms:modified xsi:type="dcterms:W3CDTF">2022-04-03T18:51:00Z</dcterms:modified>
</cp:coreProperties>
</file>